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1778" w14:textId="77777777" w:rsidR="00997B28" w:rsidRPr="00997B28" w:rsidRDefault="00997B28" w:rsidP="00997B28">
      <w:pPr>
        <w:spacing w:after="0"/>
        <w:jc w:val="center"/>
        <w:rPr>
          <w:szCs w:val="28"/>
        </w:rPr>
      </w:pPr>
      <w:r w:rsidRPr="00997B28">
        <w:rPr>
          <w:szCs w:val="28"/>
        </w:rPr>
        <w:t>Министерство науки и высшего образования Российской Федерации</w:t>
      </w:r>
    </w:p>
    <w:p w14:paraId="27F63169" w14:textId="77777777" w:rsidR="00997B28" w:rsidRPr="00997B28" w:rsidRDefault="00997B28" w:rsidP="00997B28">
      <w:pPr>
        <w:spacing w:after="0"/>
        <w:jc w:val="center"/>
        <w:rPr>
          <w:szCs w:val="28"/>
        </w:rPr>
      </w:pPr>
      <w:r w:rsidRPr="00997B28">
        <w:rPr>
          <w:szCs w:val="28"/>
        </w:rPr>
        <w:t>Федеральное государственное автономное образовательное учреждение</w:t>
      </w:r>
    </w:p>
    <w:p w14:paraId="2AD24251" w14:textId="77777777" w:rsidR="00997B28" w:rsidRPr="00997B28" w:rsidRDefault="00997B28" w:rsidP="00997B28">
      <w:pPr>
        <w:spacing w:after="0"/>
        <w:jc w:val="center"/>
        <w:rPr>
          <w:szCs w:val="28"/>
        </w:rPr>
      </w:pPr>
      <w:r w:rsidRPr="00997B28">
        <w:rPr>
          <w:szCs w:val="28"/>
        </w:rPr>
        <w:t>высшего образования</w:t>
      </w:r>
    </w:p>
    <w:p w14:paraId="5F46E79A" w14:textId="77777777" w:rsidR="00997B28" w:rsidRPr="00997B28" w:rsidRDefault="00997B28" w:rsidP="00997B28">
      <w:pPr>
        <w:spacing w:after="0"/>
        <w:jc w:val="center"/>
        <w:rPr>
          <w:szCs w:val="28"/>
        </w:rPr>
      </w:pPr>
      <w:r w:rsidRPr="00997B28">
        <w:rPr>
          <w:szCs w:val="28"/>
        </w:rPr>
        <w:t>«Южно-Уральский государственный университет</w:t>
      </w:r>
    </w:p>
    <w:p w14:paraId="3E2FF868" w14:textId="77777777" w:rsidR="00997B28" w:rsidRPr="00997B28" w:rsidRDefault="00997B28" w:rsidP="00997B28">
      <w:pPr>
        <w:spacing w:after="0"/>
        <w:jc w:val="center"/>
        <w:rPr>
          <w:szCs w:val="28"/>
        </w:rPr>
      </w:pPr>
      <w:r w:rsidRPr="00997B28">
        <w:rPr>
          <w:szCs w:val="28"/>
        </w:rPr>
        <w:t>(национальный исследовательский университет)»</w:t>
      </w:r>
    </w:p>
    <w:p w14:paraId="5159721D" w14:textId="77777777" w:rsidR="00997B28" w:rsidRPr="00997B28" w:rsidRDefault="00997B28" w:rsidP="00997B28">
      <w:pPr>
        <w:spacing w:after="0"/>
        <w:jc w:val="center"/>
        <w:rPr>
          <w:szCs w:val="28"/>
        </w:rPr>
      </w:pPr>
      <w:r w:rsidRPr="00997B28">
        <w:rPr>
          <w:szCs w:val="28"/>
        </w:rPr>
        <w:t>Институт лингвистики и международных коммуникаций</w:t>
      </w:r>
    </w:p>
    <w:p w14:paraId="6F7BB58C" w14:textId="77777777" w:rsidR="00997B28" w:rsidRPr="00997B28" w:rsidRDefault="00997B28" w:rsidP="00997B28">
      <w:pPr>
        <w:spacing w:after="0"/>
        <w:jc w:val="center"/>
        <w:rPr>
          <w:szCs w:val="28"/>
        </w:rPr>
      </w:pPr>
      <w:r w:rsidRPr="00997B28">
        <w:rPr>
          <w:szCs w:val="28"/>
        </w:rPr>
        <w:t>Кафедра лингвистики и перевода</w:t>
      </w:r>
    </w:p>
    <w:p w14:paraId="77F0B517" w14:textId="77777777" w:rsidR="00997B28" w:rsidRPr="00997B28" w:rsidRDefault="00997B28" w:rsidP="00997B28">
      <w:pPr>
        <w:jc w:val="center"/>
        <w:rPr>
          <w:szCs w:val="28"/>
        </w:rPr>
      </w:pPr>
    </w:p>
    <w:p w14:paraId="68602FA9" w14:textId="77777777" w:rsidR="00997B28" w:rsidRPr="00997B28" w:rsidRDefault="00997B28" w:rsidP="00997B28">
      <w:pPr>
        <w:jc w:val="center"/>
        <w:rPr>
          <w:szCs w:val="28"/>
        </w:rPr>
      </w:pPr>
    </w:p>
    <w:p w14:paraId="4D114D6C" w14:textId="77777777" w:rsidR="00997B28" w:rsidRPr="00997B28" w:rsidRDefault="00997B28" w:rsidP="00997B28">
      <w:pPr>
        <w:jc w:val="center"/>
        <w:rPr>
          <w:szCs w:val="28"/>
        </w:rPr>
      </w:pPr>
    </w:p>
    <w:p w14:paraId="2BD3F8B5" w14:textId="77777777" w:rsidR="00997B28" w:rsidRPr="00997B28" w:rsidRDefault="00997B28" w:rsidP="00997B28">
      <w:pPr>
        <w:jc w:val="center"/>
        <w:rPr>
          <w:szCs w:val="28"/>
        </w:rPr>
      </w:pPr>
    </w:p>
    <w:p w14:paraId="7DF914BD" w14:textId="77777777" w:rsidR="00997B28" w:rsidRPr="00997B28" w:rsidRDefault="00997B28" w:rsidP="00997B28">
      <w:pPr>
        <w:jc w:val="center"/>
        <w:rPr>
          <w:szCs w:val="28"/>
        </w:rPr>
      </w:pPr>
    </w:p>
    <w:p w14:paraId="579D8075" w14:textId="77777777" w:rsidR="00997B28" w:rsidRPr="00997B28" w:rsidRDefault="00997B28" w:rsidP="00997B28">
      <w:pPr>
        <w:jc w:val="center"/>
        <w:rPr>
          <w:szCs w:val="28"/>
        </w:rPr>
      </w:pPr>
    </w:p>
    <w:p w14:paraId="5055F4A0" w14:textId="77777777" w:rsidR="00997B28" w:rsidRPr="00997B28" w:rsidRDefault="00997B28" w:rsidP="00997B28">
      <w:pPr>
        <w:jc w:val="center"/>
        <w:rPr>
          <w:szCs w:val="28"/>
        </w:rPr>
      </w:pPr>
    </w:p>
    <w:p w14:paraId="0C967C17" w14:textId="77777777" w:rsidR="00997B28" w:rsidRPr="00997B28" w:rsidRDefault="00997B28" w:rsidP="00997B28">
      <w:pPr>
        <w:jc w:val="center"/>
        <w:rPr>
          <w:szCs w:val="28"/>
        </w:rPr>
      </w:pPr>
    </w:p>
    <w:p w14:paraId="0423294B" w14:textId="77777777" w:rsidR="00997B28" w:rsidRPr="00997B28" w:rsidRDefault="00997B28" w:rsidP="00997B28">
      <w:pPr>
        <w:jc w:val="center"/>
        <w:rPr>
          <w:szCs w:val="28"/>
        </w:rPr>
      </w:pPr>
    </w:p>
    <w:p w14:paraId="53F3D8CB" w14:textId="77777777" w:rsidR="00997B28" w:rsidRPr="00997B28" w:rsidRDefault="00997B28" w:rsidP="00997B28">
      <w:pPr>
        <w:jc w:val="center"/>
        <w:rPr>
          <w:szCs w:val="28"/>
        </w:rPr>
      </w:pPr>
    </w:p>
    <w:p w14:paraId="4CD0C693" w14:textId="77777777" w:rsidR="00997B28" w:rsidRPr="00997B28" w:rsidRDefault="00997B28" w:rsidP="00997B28">
      <w:pPr>
        <w:jc w:val="center"/>
        <w:rPr>
          <w:szCs w:val="28"/>
        </w:rPr>
      </w:pPr>
    </w:p>
    <w:p w14:paraId="005EE5A6" w14:textId="77777777" w:rsidR="00997B28" w:rsidRPr="00997B28" w:rsidRDefault="00997B28" w:rsidP="00997B28">
      <w:pPr>
        <w:spacing w:after="0"/>
        <w:jc w:val="center"/>
        <w:rPr>
          <w:b/>
          <w:szCs w:val="28"/>
        </w:rPr>
      </w:pPr>
      <w:r w:rsidRPr="00997B28">
        <w:rPr>
          <w:b/>
          <w:szCs w:val="28"/>
        </w:rPr>
        <w:t>ДНЕВНИК ПРАКТИКИ</w:t>
      </w:r>
    </w:p>
    <w:p w14:paraId="539CC887" w14:textId="77777777" w:rsidR="00997B28" w:rsidRPr="00997B28" w:rsidRDefault="00997B28" w:rsidP="00997B28">
      <w:pPr>
        <w:spacing w:after="0"/>
        <w:jc w:val="center"/>
        <w:rPr>
          <w:szCs w:val="28"/>
        </w:rPr>
      </w:pPr>
      <w:r w:rsidRPr="00997B28">
        <w:rPr>
          <w:szCs w:val="28"/>
        </w:rPr>
        <w:t>ЮУрГУ– 45.03.02.</w:t>
      </w:r>
      <w:r w:rsidRPr="00997B28">
        <w:rPr>
          <w:color w:val="FF0000"/>
          <w:szCs w:val="28"/>
        </w:rPr>
        <w:t>2023.103</w:t>
      </w:r>
      <w:r w:rsidRPr="00997B28">
        <w:rPr>
          <w:szCs w:val="28"/>
        </w:rPr>
        <w:t xml:space="preserve"> ДПР</w:t>
      </w:r>
    </w:p>
    <w:p w14:paraId="40C5B7DD" w14:textId="77777777" w:rsidR="00997B28" w:rsidRPr="00997B28" w:rsidRDefault="00997B28" w:rsidP="00997B28">
      <w:pPr>
        <w:spacing w:after="0"/>
        <w:jc w:val="right"/>
        <w:rPr>
          <w:color w:val="FF0000"/>
          <w:sz w:val="16"/>
          <w:szCs w:val="16"/>
        </w:rPr>
      </w:pPr>
      <w:r w:rsidRPr="00997B28">
        <w:rPr>
          <w:color w:val="FF0000"/>
          <w:sz w:val="16"/>
          <w:szCs w:val="16"/>
        </w:rPr>
        <w:t xml:space="preserve">(последние три цифры перед ДПР =  последние цифры в номере студенческого – эту строчку </w:t>
      </w:r>
      <w:r w:rsidRPr="00997B28">
        <w:rPr>
          <w:b/>
          <w:color w:val="FF0000"/>
          <w:sz w:val="16"/>
          <w:szCs w:val="16"/>
        </w:rPr>
        <w:t>убрать</w:t>
      </w:r>
      <w:r w:rsidRPr="00997B28">
        <w:rPr>
          <w:color w:val="FF0000"/>
          <w:sz w:val="16"/>
          <w:szCs w:val="16"/>
        </w:rPr>
        <w:t>!)</w:t>
      </w:r>
    </w:p>
    <w:p w14:paraId="7C2B72D2" w14:textId="77777777" w:rsidR="00997B28" w:rsidRPr="00997B28" w:rsidRDefault="00997B28" w:rsidP="00997B28">
      <w:pPr>
        <w:jc w:val="center"/>
        <w:rPr>
          <w:szCs w:val="28"/>
        </w:rPr>
      </w:pPr>
    </w:p>
    <w:p w14:paraId="29E0E4D1" w14:textId="77777777" w:rsidR="00997B28" w:rsidRPr="00997B28" w:rsidRDefault="00997B28" w:rsidP="00997B28">
      <w:pPr>
        <w:jc w:val="center"/>
        <w:rPr>
          <w:szCs w:val="28"/>
        </w:rPr>
      </w:pPr>
    </w:p>
    <w:p w14:paraId="33B6E996" w14:textId="77777777" w:rsidR="00997B28" w:rsidRPr="00997B28" w:rsidRDefault="00997B28" w:rsidP="00997B28">
      <w:pPr>
        <w:jc w:val="center"/>
        <w:rPr>
          <w:szCs w:val="28"/>
        </w:rPr>
      </w:pPr>
    </w:p>
    <w:p w14:paraId="0B2BFA29" w14:textId="77777777" w:rsidR="00997B28" w:rsidRPr="00997B28" w:rsidRDefault="00997B28" w:rsidP="00997B28">
      <w:pPr>
        <w:jc w:val="center"/>
        <w:rPr>
          <w:szCs w:val="28"/>
        </w:rPr>
      </w:pPr>
    </w:p>
    <w:p w14:paraId="3128A221" w14:textId="77777777" w:rsidR="00997B28" w:rsidRPr="00997B28" w:rsidRDefault="00997B28" w:rsidP="00997B28">
      <w:pPr>
        <w:jc w:val="center"/>
        <w:rPr>
          <w:szCs w:val="28"/>
        </w:rPr>
      </w:pPr>
    </w:p>
    <w:p w14:paraId="7EE09E68" w14:textId="77777777" w:rsidR="00997B28" w:rsidRPr="00997B28" w:rsidRDefault="00997B28" w:rsidP="00997B28">
      <w:pPr>
        <w:rPr>
          <w:szCs w:val="28"/>
        </w:rPr>
      </w:pPr>
    </w:p>
    <w:p w14:paraId="0A29F47F" w14:textId="77777777" w:rsidR="00997B28" w:rsidRPr="00997B28" w:rsidRDefault="00997B28" w:rsidP="00997B28">
      <w:pPr>
        <w:jc w:val="center"/>
        <w:rPr>
          <w:szCs w:val="28"/>
        </w:rPr>
      </w:pPr>
    </w:p>
    <w:p w14:paraId="0695513B" w14:textId="77777777" w:rsidR="00997B28" w:rsidRPr="00997B28" w:rsidRDefault="00997B28" w:rsidP="00997B28">
      <w:pPr>
        <w:jc w:val="center"/>
        <w:rPr>
          <w:szCs w:val="28"/>
        </w:rPr>
      </w:pPr>
    </w:p>
    <w:p w14:paraId="2959F48A" w14:textId="77777777" w:rsidR="00997B28" w:rsidRPr="00997B28" w:rsidRDefault="00997B28" w:rsidP="00997B28">
      <w:pPr>
        <w:jc w:val="center"/>
        <w:rPr>
          <w:szCs w:val="28"/>
        </w:rPr>
      </w:pPr>
    </w:p>
    <w:p w14:paraId="7B071D22" w14:textId="77777777" w:rsidR="00997B28" w:rsidRPr="00997B28" w:rsidRDefault="00997B28" w:rsidP="00997B28">
      <w:pPr>
        <w:spacing w:after="0"/>
        <w:jc w:val="center"/>
        <w:rPr>
          <w:szCs w:val="28"/>
        </w:rPr>
      </w:pPr>
      <w:r w:rsidRPr="00997B28">
        <w:rPr>
          <w:szCs w:val="28"/>
        </w:rPr>
        <w:t xml:space="preserve">Челябинск </w:t>
      </w:r>
    </w:p>
    <w:p w14:paraId="5AF59ABC" w14:textId="77777777" w:rsidR="00997B28" w:rsidRPr="00997B28" w:rsidRDefault="00997B28" w:rsidP="00997B28">
      <w:pPr>
        <w:spacing w:after="0"/>
        <w:jc w:val="center"/>
        <w:rPr>
          <w:color w:val="FF0000"/>
          <w:szCs w:val="28"/>
        </w:rPr>
      </w:pPr>
      <w:r w:rsidRPr="00997B28">
        <w:rPr>
          <w:color w:val="FF0000"/>
          <w:szCs w:val="28"/>
        </w:rPr>
        <w:t>2023</w:t>
      </w:r>
    </w:p>
    <w:p w14:paraId="1B3E0207" w14:textId="77777777" w:rsidR="00997B28" w:rsidRPr="00997B28" w:rsidRDefault="00997B28" w:rsidP="00997B28">
      <w:pPr>
        <w:jc w:val="center"/>
        <w:rPr>
          <w:b/>
          <w:sz w:val="32"/>
          <w:szCs w:val="32"/>
        </w:rPr>
      </w:pPr>
      <w:r w:rsidRPr="00997B28">
        <w:rPr>
          <w:b/>
          <w:sz w:val="32"/>
          <w:szCs w:val="32"/>
        </w:rPr>
        <w:br w:type="page"/>
      </w:r>
    </w:p>
    <w:p w14:paraId="34E09751" w14:textId="77777777" w:rsidR="00997B28" w:rsidRPr="00997B28" w:rsidRDefault="00997B28" w:rsidP="00997B28">
      <w:pPr>
        <w:jc w:val="center"/>
        <w:rPr>
          <w:b/>
          <w:szCs w:val="28"/>
        </w:rPr>
      </w:pPr>
      <w:r w:rsidRPr="00997B28">
        <w:rPr>
          <w:b/>
          <w:szCs w:val="28"/>
        </w:rPr>
        <w:lastRenderedPageBreak/>
        <w:t>ИНФОРМАЦИЯ О ВЛАДЕЛЬЦЕ ДНЕВНИКА</w:t>
      </w:r>
    </w:p>
    <w:p w14:paraId="2719D0EC" w14:textId="77777777" w:rsidR="00997B28" w:rsidRPr="00997B28" w:rsidRDefault="00997B28" w:rsidP="00997B28">
      <w:pPr>
        <w:keepNext/>
        <w:spacing w:before="240" w:after="6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14:paraId="2470C70D" w14:textId="77777777" w:rsidR="00997B28" w:rsidRPr="00997B28" w:rsidRDefault="00997B28" w:rsidP="00997B28">
      <w:pPr>
        <w:keepNext/>
        <w:spacing w:before="240" w:after="60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997B28">
        <w:rPr>
          <w:rFonts w:eastAsia="Times New Roman" w:cs="Times New Roman"/>
          <w:b/>
          <w:bCs/>
          <w:szCs w:val="28"/>
          <w:lang w:eastAsia="ru-RU"/>
        </w:rPr>
        <w:t>Фамилия _________________________________________________________</w:t>
      </w:r>
    </w:p>
    <w:p w14:paraId="159104FB" w14:textId="77777777" w:rsidR="00997B28" w:rsidRPr="00997B28" w:rsidRDefault="00997B28" w:rsidP="00997B28">
      <w:pPr>
        <w:rPr>
          <w:b/>
          <w:bCs/>
        </w:rPr>
      </w:pPr>
      <w:r w:rsidRPr="00997B28">
        <w:rPr>
          <w:b/>
          <w:bCs/>
        </w:rPr>
        <w:t>Имя          _________________________________________________________</w:t>
      </w:r>
    </w:p>
    <w:p w14:paraId="7778E10E" w14:textId="77777777" w:rsidR="00997B28" w:rsidRPr="00997B28" w:rsidRDefault="00997B28" w:rsidP="00997B28">
      <w:pPr>
        <w:rPr>
          <w:b/>
          <w:bCs/>
        </w:rPr>
      </w:pPr>
      <w:r w:rsidRPr="00997B28">
        <w:rPr>
          <w:b/>
          <w:bCs/>
        </w:rPr>
        <w:t>Отчество _________________________________________________________</w:t>
      </w:r>
    </w:p>
    <w:p w14:paraId="735EC80D" w14:textId="77777777" w:rsidR="00997B28" w:rsidRPr="00997B28" w:rsidRDefault="00997B28" w:rsidP="00997B28">
      <w:pPr>
        <w:rPr>
          <w:b/>
          <w:bCs/>
        </w:rPr>
      </w:pPr>
      <w:r w:rsidRPr="00997B28">
        <w:rPr>
          <w:b/>
          <w:bCs/>
        </w:rPr>
        <w:t>Группа    __________________________________________________________</w:t>
      </w:r>
    </w:p>
    <w:p w14:paraId="162D7F34" w14:textId="77777777" w:rsidR="00997B28" w:rsidRPr="00997B28" w:rsidRDefault="00997B28" w:rsidP="00997B28">
      <w:pPr>
        <w:jc w:val="center"/>
        <w:rPr>
          <w:b/>
        </w:rPr>
      </w:pPr>
    </w:p>
    <w:p w14:paraId="6A75B7B1" w14:textId="77777777" w:rsidR="00997B28" w:rsidRPr="00997B28" w:rsidRDefault="00997B28" w:rsidP="00997B28">
      <w:pPr>
        <w:jc w:val="center"/>
        <w:rPr>
          <w:b/>
        </w:rPr>
      </w:pPr>
    </w:p>
    <w:p w14:paraId="4114FE48" w14:textId="77777777" w:rsidR="00997B28" w:rsidRPr="00997B28" w:rsidRDefault="00997B28" w:rsidP="00997B28">
      <w:pPr>
        <w:jc w:val="center"/>
        <w:rPr>
          <w:b/>
        </w:rPr>
      </w:pPr>
    </w:p>
    <w:p w14:paraId="5D6BE918" w14:textId="77777777" w:rsidR="00997B28" w:rsidRPr="00997B28" w:rsidRDefault="00997B28" w:rsidP="00997B28">
      <w:pPr>
        <w:jc w:val="center"/>
        <w:rPr>
          <w:b/>
        </w:rPr>
      </w:pPr>
    </w:p>
    <w:p w14:paraId="0FDA2EDD" w14:textId="77777777" w:rsidR="00997B28" w:rsidRPr="00997B28" w:rsidRDefault="00997B28" w:rsidP="00997B28">
      <w:pPr>
        <w:jc w:val="center"/>
        <w:rPr>
          <w:b/>
        </w:rPr>
      </w:pPr>
      <w:bookmarkStart w:id="0" w:name="_Hlk129110758"/>
    </w:p>
    <w:p w14:paraId="40449267" w14:textId="77777777" w:rsidR="00997B28" w:rsidRPr="00997B28" w:rsidRDefault="00997B28" w:rsidP="00997B28">
      <w:pPr>
        <w:jc w:val="center"/>
        <w:rPr>
          <w:color w:val="000000"/>
          <w:szCs w:val="28"/>
        </w:rPr>
      </w:pPr>
      <w:r w:rsidRPr="00997B28">
        <w:rPr>
          <w:iCs/>
          <w:color w:val="000000"/>
          <w:szCs w:val="28"/>
        </w:rPr>
        <w:t xml:space="preserve">с </w:t>
      </w:r>
      <w:r w:rsidRPr="00997B28">
        <w:rPr>
          <w:color w:val="000000"/>
          <w:szCs w:val="28"/>
        </w:rPr>
        <w:t xml:space="preserve">«___» ______________ 202    г. по </w:t>
      </w:r>
      <w:r w:rsidRPr="00997B28">
        <w:rPr>
          <w:iCs/>
          <w:color w:val="000000"/>
          <w:szCs w:val="28"/>
        </w:rPr>
        <w:t>«___</w:t>
      </w:r>
      <w:r w:rsidRPr="00997B28">
        <w:rPr>
          <w:color w:val="000000"/>
          <w:szCs w:val="28"/>
        </w:rPr>
        <w:t>» _____________ 202    г.</w:t>
      </w:r>
    </w:p>
    <w:p w14:paraId="21B14326" w14:textId="77777777" w:rsidR="00997B28" w:rsidRPr="00997B28" w:rsidRDefault="00997B28" w:rsidP="00997B28">
      <w:pPr>
        <w:spacing w:after="0"/>
        <w:jc w:val="center"/>
        <w:rPr>
          <w:i/>
          <w:color w:val="000000"/>
          <w:szCs w:val="28"/>
        </w:rPr>
      </w:pPr>
      <w:r w:rsidRPr="00997B28">
        <w:rPr>
          <w:i/>
          <w:color w:val="000000"/>
          <w:szCs w:val="28"/>
        </w:rPr>
        <w:t>установленные сроки прохождения практики</w:t>
      </w:r>
    </w:p>
    <w:p w14:paraId="2869D875" w14:textId="77777777" w:rsidR="00997B28" w:rsidRPr="00997B28" w:rsidRDefault="00997B28" w:rsidP="00997B28">
      <w:pPr>
        <w:rPr>
          <w:i/>
          <w:color w:val="000000"/>
          <w:szCs w:val="28"/>
        </w:rPr>
      </w:pPr>
    </w:p>
    <w:p w14:paraId="7FA1B733" w14:textId="77777777" w:rsidR="00997B28" w:rsidRPr="00997B28" w:rsidRDefault="00997B28" w:rsidP="00997B28">
      <w:pPr>
        <w:rPr>
          <w:color w:val="000000"/>
          <w:szCs w:val="28"/>
        </w:rPr>
      </w:pPr>
    </w:p>
    <w:p w14:paraId="79FE104B" w14:textId="77777777" w:rsidR="00997B28" w:rsidRPr="00997B28" w:rsidRDefault="00997B28" w:rsidP="00997B28">
      <w:pPr>
        <w:rPr>
          <w:color w:val="000000"/>
          <w:szCs w:val="28"/>
        </w:rPr>
      </w:pPr>
    </w:p>
    <w:p w14:paraId="22C3F553" w14:textId="77777777" w:rsidR="00997B28" w:rsidRPr="00997B28" w:rsidRDefault="00997B28" w:rsidP="00997B28">
      <w:pPr>
        <w:jc w:val="center"/>
        <w:rPr>
          <w:color w:val="000000"/>
          <w:szCs w:val="28"/>
        </w:rPr>
      </w:pPr>
      <w:r w:rsidRPr="00997B28">
        <w:rPr>
          <w:color w:val="000000"/>
          <w:szCs w:val="28"/>
        </w:rPr>
        <w:t xml:space="preserve">Кафедра лингвистики и перевода </w:t>
      </w:r>
      <w:proofErr w:type="spellStart"/>
      <w:r w:rsidRPr="00997B28">
        <w:rPr>
          <w:color w:val="000000"/>
          <w:szCs w:val="28"/>
        </w:rPr>
        <w:t>ИЛиМК</w:t>
      </w:r>
      <w:proofErr w:type="spellEnd"/>
      <w:r w:rsidRPr="00997B28">
        <w:rPr>
          <w:color w:val="000000"/>
          <w:szCs w:val="28"/>
        </w:rPr>
        <w:t xml:space="preserve"> ЮУрГУ</w:t>
      </w:r>
    </w:p>
    <w:p w14:paraId="52A7302B" w14:textId="77777777" w:rsidR="00997B28" w:rsidRPr="00997B28" w:rsidRDefault="00997B28" w:rsidP="00997B28">
      <w:pPr>
        <w:jc w:val="center"/>
        <w:rPr>
          <w:color w:val="000000"/>
          <w:szCs w:val="28"/>
        </w:rPr>
      </w:pPr>
      <w:r w:rsidRPr="00997B28">
        <w:rPr>
          <w:color w:val="000000"/>
          <w:szCs w:val="28"/>
        </w:rPr>
        <w:t>____________________________________________________________________</w:t>
      </w:r>
    </w:p>
    <w:p w14:paraId="72EFB23E" w14:textId="77777777" w:rsidR="00997B28" w:rsidRPr="00997B28" w:rsidRDefault="00997B28" w:rsidP="00997B28">
      <w:pPr>
        <w:spacing w:after="0"/>
        <w:jc w:val="center"/>
        <w:rPr>
          <w:i/>
          <w:iCs/>
          <w:color w:val="000000"/>
        </w:rPr>
      </w:pPr>
      <w:r w:rsidRPr="00997B28">
        <w:rPr>
          <w:i/>
          <w:iCs/>
          <w:color w:val="000000"/>
        </w:rPr>
        <w:t>место прохождения практики</w:t>
      </w:r>
    </w:p>
    <w:p w14:paraId="7095DF72" w14:textId="77777777" w:rsidR="00997B28" w:rsidRPr="00997B28" w:rsidRDefault="00997B28" w:rsidP="00997B28">
      <w:pPr>
        <w:jc w:val="both"/>
        <w:rPr>
          <w:i/>
          <w:iCs/>
          <w:color w:val="000000"/>
        </w:rPr>
      </w:pPr>
    </w:p>
    <w:p w14:paraId="40A9FA0C" w14:textId="77777777" w:rsidR="00997B28" w:rsidRPr="00997B28" w:rsidRDefault="00997B28" w:rsidP="00997B28">
      <w:pPr>
        <w:jc w:val="both"/>
        <w:rPr>
          <w:iCs/>
          <w:color w:val="000000"/>
        </w:rPr>
      </w:pPr>
    </w:p>
    <w:p w14:paraId="53EA6BE9" w14:textId="77777777" w:rsidR="00997B28" w:rsidRPr="00997B28" w:rsidRDefault="00997B28" w:rsidP="00997B28">
      <w:pPr>
        <w:jc w:val="both"/>
        <w:rPr>
          <w:iCs/>
          <w:color w:val="000000"/>
        </w:rPr>
      </w:pPr>
      <w:r w:rsidRPr="00997B28">
        <w:rPr>
          <w:iCs/>
          <w:color w:val="000000"/>
        </w:rPr>
        <w:t>____________________________________________________________________</w:t>
      </w:r>
    </w:p>
    <w:p w14:paraId="633AA368" w14:textId="77777777" w:rsidR="00997B28" w:rsidRPr="00997B28" w:rsidRDefault="00997B28" w:rsidP="00997B28">
      <w:pPr>
        <w:jc w:val="center"/>
        <w:rPr>
          <w:i/>
        </w:rPr>
      </w:pPr>
      <w:r w:rsidRPr="00997B28">
        <w:rPr>
          <w:i/>
          <w:color w:val="000000"/>
        </w:rPr>
        <w:t>ФИО руководителя практики</w:t>
      </w:r>
    </w:p>
    <w:p w14:paraId="5B9BBDD9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</w:p>
    <w:p w14:paraId="00CF0B59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</w:p>
    <w:p w14:paraId="21F2FCD2" w14:textId="77777777" w:rsidR="00997B28" w:rsidRPr="00997B28" w:rsidRDefault="00997B28" w:rsidP="00997B28">
      <w:pPr>
        <w:jc w:val="center"/>
        <w:rPr>
          <w:b/>
        </w:rPr>
      </w:pPr>
      <w:r w:rsidRPr="00997B28">
        <w:rPr>
          <w:b/>
        </w:rPr>
        <w:t>____________________________________________________________________</w:t>
      </w:r>
    </w:p>
    <w:p w14:paraId="01D9D392" w14:textId="77777777" w:rsidR="00997B28" w:rsidRPr="00997B28" w:rsidRDefault="00997B28" w:rsidP="00997B28">
      <w:pPr>
        <w:jc w:val="center"/>
        <w:rPr>
          <w:i/>
          <w:iCs/>
        </w:rPr>
      </w:pPr>
      <w:r w:rsidRPr="00997B28">
        <w:rPr>
          <w:i/>
          <w:iCs/>
        </w:rPr>
        <w:t>установленный срок сдачи отчетной документации</w:t>
      </w:r>
    </w:p>
    <w:bookmarkEnd w:id="0"/>
    <w:p w14:paraId="1C962766" w14:textId="77777777" w:rsidR="00997B28" w:rsidRPr="00997B28" w:rsidRDefault="00997B28" w:rsidP="00997B28">
      <w:pPr>
        <w:spacing w:line="259" w:lineRule="auto"/>
      </w:pPr>
      <w:r w:rsidRPr="00997B28">
        <w:br w:type="page"/>
      </w:r>
    </w:p>
    <w:p w14:paraId="47723B5A" w14:textId="77777777" w:rsidR="00997B28" w:rsidRPr="00997B28" w:rsidRDefault="00997B28" w:rsidP="00997B28">
      <w:pPr>
        <w:keepNext/>
        <w:spacing w:before="240" w:after="6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97B28">
        <w:rPr>
          <w:rFonts w:eastAsia="Times New Roman" w:cs="Times New Roman"/>
          <w:b/>
          <w:bCs/>
          <w:szCs w:val="28"/>
          <w:lang w:eastAsia="ru-RU"/>
        </w:rPr>
        <w:lastRenderedPageBreak/>
        <w:t>ПРАВА И ОБЯЗАННОСТИ СТУДЕНТОВ-ПРАКТИКАНТОВ</w:t>
      </w:r>
    </w:p>
    <w:p w14:paraId="045BC2E1" w14:textId="77777777" w:rsidR="00997B28" w:rsidRPr="00997B28" w:rsidRDefault="00997B28" w:rsidP="00997B28">
      <w:pPr>
        <w:jc w:val="center"/>
        <w:rPr>
          <w:b/>
          <w:bCs/>
          <w:i/>
          <w:szCs w:val="28"/>
        </w:rPr>
      </w:pPr>
    </w:p>
    <w:p w14:paraId="4F4FDEFF" w14:textId="77777777" w:rsidR="00997B28" w:rsidRPr="00997B28" w:rsidRDefault="00997B28" w:rsidP="00997B28">
      <w:pPr>
        <w:spacing w:after="0"/>
        <w:jc w:val="center"/>
        <w:rPr>
          <w:b/>
          <w:bCs/>
          <w:i/>
          <w:szCs w:val="28"/>
        </w:rPr>
      </w:pPr>
      <w:r w:rsidRPr="00997B28">
        <w:rPr>
          <w:b/>
          <w:bCs/>
          <w:i/>
          <w:szCs w:val="28"/>
        </w:rPr>
        <w:t>Обязанности студентов-практикантов</w:t>
      </w:r>
    </w:p>
    <w:p w14:paraId="462AAB63" w14:textId="77777777" w:rsidR="00997B28" w:rsidRPr="00997B28" w:rsidRDefault="00997B28" w:rsidP="00997B28">
      <w:pPr>
        <w:spacing w:after="0"/>
        <w:ind w:firstLine="426"/>
        <w:jc w:val="both"/>
        <w:rPr>
          <w:szCs w:val="28"/>
        </w:rPr>
      </w:pPr>
      <w:r w:rsidRPr="00997B28">
        <w:rPr>
          <w:szCs w:val="28"/>
        </w:rPr>
        <w:t>В период прохождения практики студенты обязаны:</w:t>
      </w:r>
    </w:p>
    <w:p w14:paraId="6DFDCB21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своевременно выполнять все виды работ, предусмотренные программой практики;</w:t>
      </w:r>
    </w:p>
    <w:p w14:paraId="3C66ACD8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выполнять правила внутреннего распорядка, распоряжения администрации образовательного учреждения, руководителей и кураторов практики;</w:t>
      </w:r>
    </w:p>
    <w:p w14:paraId="4A01BE0C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следить за строгим соблюдением правил техники безопасности и охраны труда, соблюдать нормы профессиональной этики;</w:t>
      </w:r>
    </w:p>
    <w:p w14:paraId="3FE4BB8F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своевременно и тщательно готовиться к проведению работы в соответствии с должностными обязанностями;</w:t>
      </w:r>
    </w:p>
    <w:p w14:paraId="44FC37B0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активно взаимодействовать с куратором практики, участвовать в анализе работы, вести дневник по установленной форме;</w:t>
      </w:r>
    </w:p>
    <w:p w14:paraId="1AF13381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</w:pPr>
      <w:r w:rsidRPr="00997B28">
        <w:t>проявить себя как начинающий специалист, обладающий определенными знаниями, умениями, навыками, моральными качествами, активностью, интересом к профессиональной деятельности;</w:t>
      </w:r>
    </w:p>
    <w:p w14:paraId="3251AA2A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97B28">
        <w:rPr>
          <w:rFonts w:eastAsia="Times New Roman" w:cs="Times New Roman"/>
          <w:szCs w:val="28"/>
          <w:lang w:eastAsia="ru-RU"/>
        </w:rPr>
        <w:t>организовывать свою деятельность в соответствии с требованиями места прохождения практики. В случае невыполнения требований, студент может быть отстранен от прохождения практики. Студент, отстраненный от прохождения практики или работа которого признана неудовлетворительной, считается не выполнившим учебный план</w:t>
      </w:r>
      <w:r w:rsidRPr="00997B28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01F9DFFC" w14:textId="77777777" w:rsidR="00997B28" w:rsidRPr="00997B28" w:rsidRDefault="00997B28" w:rsidP="00997B28">
      <w:pPr>
        <w:tabs>
          <w:tab w:val="num" w:pos="2700"/>
        </w:tabs>
        <w:spacing w:after="0"/>
        <w:ind w:left="360"/>
        <w:rPr>
          <w:bCs/>
        </w:rPr>
      </w:pPr>
    </w:p>
    <w:p w14:paraId="6A12680A" w14:textId="77777777" w:rsidR="00997B28" w:rsidRPr="00997B28" w:rsidRDefault="00997B28" w:rsidP="00997B28">
      <w:pPr>
        <w:spacing w:after="0"/>
        <w:jc w:val="center"/>
        <w:rPr>
          <w:b/>
          <w:bCs/>
          <w:i/>
          <w:szCs w:val="28"/>
        </w:rPr>
      </w:pPr>
      <w:r w:rsidRPr="00997B28">
        <w:rPr>
          <w:b/>
          <w:bCs/>
          <w:i/>
          <w:szCs w:val="28"/>
        </w:rPr>
        <w:t>Права студентов-практикантов</w:t>
      </w:r>
    </w:p>
    <w:p w14:paraId="5F2E28E4" w14:textId="77777777" w:rsidR="00997B28" w:rsidRPr="00997B28" w:rsidRDefault="00997B28" w:rsidP="00997B28">
      <w:pPr>
        <w:tabs>
          <w:tab w:val="left" w:pos="993"/>
        </w:tabs>
        <w:spacing w:after="0"/>
        <w:ind w:firstLine="426"/>
        <w:jc w:val="both"/>
        <w:rPr>
          <w:szCs w:val="28"/>
        </w:rPr>
      </w:pPr>
      <w:r w:rsidRPr="00997B28">
        <w:rPr>
          <w:szCs w:val="28"/>
        </w:rPr>
        <w:t>В период прохождения практики студенты имеют право:</w:t>
      </w:r>
    </w:p>
    <w:p w14:paraId="08E39AD5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обращаться по всем вопросам, возникающим в процессе практики, к администрации по месту прохождения практики, руководителю практики в Университете и куратору на месте практики;</w:t>
      </w:r>
    </w:p>
    <w:p w14:paraId="1EB7955A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  <w:tab w:val="num" w:pos="270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пользоваться материальной базой места прохождения практики для выполнения своих должностных обязанностей;</w:t>
      </w:r>
    </w:p>
    <w:p w14:paraId="03E96B7A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  <w:tab w:val="num" w:pos="270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проявлять инициативу и творческую активность при выполнении различных видов работ в рамках своей профессиональной деятельности и Устава предприятия;</w:t>
      </w:r>
    </w:p>
    <w:p w14:paraId="2CCCC944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вносить предложения по совершенствованию производственного процесса по месту прохождения практики;</w:t>
      </w:r>
    </w:p>
    <w:p w14:paraId="4751F40B" w14:textId="77777777" w:rsidR="00997B28" w:rsidRPr="00997B28" w:rsidRDefault="00997B28" w:rsidP="00997B28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вносить предложения и пожелания по оптимизации организации практики.</w:t>
      </w:r>
    </w:p>
    <w:p w14:paraId="2E0C28A2" w14:textId="77777777" w:rsidR="00997B28" w:rsidRPr="00997B28" w:rsidRDefault="00997B28" w:rsidP="00997B28">
      <w:pPr>
        <w:spacing w:line="259" w:lineRule="auto"/>
        <w:rPr>
          <w:szCs w:val="28"/>
        </w:rPr>
      </w:pPr>
      <w:r w:rsidRPr="00997B28">
        <w:rPr>
          <w:szCs w:val="28"/>
        </w:rPr>
        <w:br w:type="page"/>
      </w:r>
    </w:p>
    <w:p w14:paraId="237F9224" w14:textId="77777777" w:rsidR="00997B28" w:rsidRPr="00997B28" w:rsidRDefault="00997B28" w:rsidP="00997B28">
      <w:pPr>
        <w:spacing w:after="0"/>
        <w:jc w:val="center"/>
        <w:rPr>
          <w:b/>
          <w:szCs w:val="28"/>
        </w:rPr>
      </w:pPr>
      <w:r w:rsidRPr="00997B28">
        <w:rPr>
          <w:b/>
          <w:szCs w:val="28"/>
        </w:rPr>
        <w:lastRenderedPageBreak/>
        <w:t>КАЛЕНДАРНЫЙ ПЛАН-ОТЧЕТ</w:t>
      </w:r>
    </w:p>
    <w:p w14:paraId="701626E6" w14:textId="77777777" w:rsidR="00997B28" w:rsidRPr="00997B28" w:rsidRDefault="00997B28" w:rsidP="00997B28">
      <w:pPr>
        <w:spacing w:after="0"/>
        <w:jc w:val="center"/>
        <w:rPr>
          <w:b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66"/>
        <w:gridCol w:w="1703"/>
        <w:gridCol w:w="13"/>
        <w:gridCol w:w="1615"/>
        <w:gridCol w:w="1406"/>
        <w:gridCol w:w="1755"/>
      </w:tblGrid>
      <w:tr w:rsidR="00997B28" w:rsidRPr="00997B28" w14:paraId="33EF0423" w14:textId="77777777" w:rsidTr="00333423">
        <w:trPr>
          <w:trHeight w:val="253"/>
        </w:trPr>
        <w:tc>
          <w:tcPr>
            <w:tcW w:w="5142" w:type="dxa"/>
            <w:gridSpan w:val="4"/>
            <w:shd w:val="clear" w:color="auto" w:fill="auto"/>
          </w:tcPr>
          <w:p w14:paraId="1CDF2BC2" w14:textId="77777777" w:rsidR="00997B28" w:rsidRPr="00997B28" w:rsidRDefault="00997B28" w:rsidP="00997B2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776" w:type="dxa"/>
            <w:gridSpan w:val="3"/>
          </w:tcPr>
          <w:p w14:paraId="389E8206" w14:textId="77777777" w:rsidR="00997B28" w:rsidRPr="00997B28" w:rsidRDefault="00997B28" w:rsidP="00997B2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997B28" w:rsidRPr="00997B28" w14:paraId="1A046847" w14:textId="77777777" w:rsidTr="00333423">
        <w:trPr>
          <w:trHeight w:val="430"/>
        </w:trPr>
        <w:tc>
          <w:tcPr>
            <w:tcW w:w="560" w:type="dxa"/>
            <w:shd w:val="clear" w:color="auto" w:fill="auto"/>
          </w:tcPr>
          <w:p w14:paraId="737E7207" w14:textId="77777777" w:rsidR="00997B28" w:rsidRPr="00997B28" w:rsidRDefault="00997B28" w:rsidP="00997B28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6" w:type="dxa"/>
            <w:shd w:val="clear" w:color="auto" w:fill="auto"/>
          </w:tcPr>
          <w:p w14:paraId="54E9630A" w14:textId="77777777" w:rsidR="00997B28" w:rsidRPr="00997B28" w:rsidRDefault="00997B28" w:rsidP="00997B28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1703" w:type="dxa"/>
            <w:shd w:val="clear" w:color="auto" w:fill="auto"/>
          </w:tcPr>
          <w:p w14:paraId="18895113" w14:textId="77777777" w:rsidR="00997B28" w:rsidRPr="00997B28" w:rsidRDefault="00997B28" w:rsidP="00997B2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Сроки</w:t>
            </w:r>
          </w:p>
          <w:p w14:paraId="66F80298" w14:textId="77777777" w:rsidR="00997B28" w:rsidRPr="00997B28" w:rsidRDefault="00997B28" w:rsidP="00997B2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1628" w:type="dxa"/>
            <w:gridSpan w:val="2"/>
          </w:tcPr>
          <w:p w14:paraId="53886001" w14:textId="77777777" w:rsidR="00997B28" w:rsidRPr="00997B28" w:rsidRDefault="00997B28" w:rsidP="00997B2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Сроки фактические</w:t>
            </w:r>
          </w:p>
        </w:tc>
        <w:tc>
          <w:tcPr>
            <w:tcW w:w="1406" w:type="dxa"/>
            <w:shd w:val="clear" w:color="auto" w:fill="auto"/>
          </w:tcPr>
          <w:p w14:paraId="31D7D796" w14:textId="77777777" w:rsidR="00997B28" w:rsidRPr="00997B28" w:rsidRDefault="00997B28" w:rsidP="00997B2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Форма отчета</w:t>
            </w:r>
          </w:p>
        </w:tc>
        <w:tc>
          <w:tcPr>
            <w:tcW w:w="1755" w:type="dxa"/>
          </w:tcPr>
          <w:p w14:paraId="40766B6F" w14:textId="77777777" w:rsidR="00997B28" w:rsidRPr="00997B28" w:rsidRDefault="00997B28" w:rsidP="00997B2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Объем выполненных работ</w:t>
            </w:r>
          </w:p>
        </w:tc>
      </w:tr>
      <w:tr w:rsidR="00997B28" w:rsidRPr="00997B28" w14:paraId="330685B8" w14:textId="77777777" w:rsidTr="00333423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3621354C" w14:textId="77777777" w:rsidR="00997B28" w:rsidRPr="00997B28" w:rsidRDefault="00997B28" w:rsidP="00997B28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Организационный этап</w:t>
            </w:r>
          </w:p>
        </w:tc>
      </w:tr>
      <w:tr w:rsidR="00997B28" w:rsidRPr="00997B28" w14:paraId="1FEE8F88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1C44A6E8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10C3DB90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44CAEF84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38536A61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7324D364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66CEA075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7186A8D4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1E0524E2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4664A8B9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EA9AB02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6E12317B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4B014002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0A015E2D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3EA716E8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5607CDF7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4756DCD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802089F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111899C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48D91B4F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4BF9866E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07ECFF9E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2B26A02B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3DB5BF4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1635A50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B8C6B28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44F7AAEF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6C655EA6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39D66F4D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2A1706DF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06F74E0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5EE38360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5933D716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34CF3F55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0DBD7FA4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192D1C37" w14:textId="77777777" w:rsidTr="00333423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7278A3B4" w14:textId="77777777" w:rsidR="00997B28" w:rsidRPr="00997B28" w:rsidRDefault="00997B28" w:rsidP="00997B28">
            <w:pPr>
              <w:jc w:val="center"/>
              <w:rPr>
                <w:b/>
                <w:sz w:val="24"/>
                <w:szCs w:val="24"/>
              </w:rPr>
            </w:pPr>
            <w:r w:rsidRPr="00997B28"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997B28" w:rsidRPr="00997B28" w14:paraId="4855A5A1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72A02C24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5CA49D5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3C7F2175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4335E5E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71B82652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40A30077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3346FB93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18BFE782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15212DC9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34E63D67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FCE79E5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F275275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12932D8B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626A4488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452DF438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EFEDC91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2606072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660D0FA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6B3DDF4F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3FACC765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0A47FEA4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21D40341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D8D9307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B4E5926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7BEC5F9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CBD99A7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70BC7E59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2ABA4754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0700990C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3CFC0F11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CDAD160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619F0D51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DCEB42B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6DE2A3FE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033C16BA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474F2553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4257C9C1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3CE3BA78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77560C5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3D0E0A82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5EB5E5C1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71E96919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3340897B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4DE6F818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30C89B58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1AFC44A8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AE291A9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40FAD5D0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48A41034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2271CA70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26FE2F6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962BAA8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B9F76DA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F9F8667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15F3E4FA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1BC62E6B" w14:textId="77777777" w:rsidTr="00333423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590E7C5F" w14:textId="77777777" w:rsidR="00997B28" w:rsidRPr="00997B28" w:rsidRDefault="00997B28" w:rsidP="00997B28">
            <w:pPr>
              <w:jc w:val="center"/>
              <w:rPr>
                <w:b/>
                <w:sz w:val="24"/>
                <w:szCs w:val="24"/>
              </w:rPr>
            </w:pPr>
            <w:r w:rsidRPr="00997B28">
              <w:rPr>
                <w:b/>
                <w:sz w:val="24"/>
                <w:szCs w:val="24"/>
              </w:rPr>
              <w:t>Завершающий этап</w:t>
            </w:r>
          </w:p>
        </w:tc>
      </w:tr>
      <w:tr w:rsidR="00997B28" w:rsidRPr="00997B28" w14:paraId="11A68569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1CEF738C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29308FF0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470EA801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18500296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07FEE43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56E45BE7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5C14F0B4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3C58D47A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36DC232A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363DC9BE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B713C6F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42287A4A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25E84E6A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2F58BB1B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2A630C13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34D2F0D9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B6E744D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7705BAD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C79F469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5DA21DA9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4F3D0ED9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7A0EC50F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23AAD0E1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B1C0819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D6FA869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F9C8B67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239CBE4B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1B382A65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746F7F3C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747109EB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F967695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3A4FEF7F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7A3ABE9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4D06DC24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75DC7D38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54BF2BF3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4505D927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C6878C6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1EEE01F9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BCE7038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29B3E81E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431D825C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26BCC1A2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325D3A18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3D8A872E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670CF19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30C5AE53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2ABD817E" w14:textId="77777777" w:rsidR="00997B28" w:rsidRPr="00997B28" w:rsidRDefault="00997B28" w:rsidP="00997B28">
            <w:pPr>
              <w:rPr>
                <w:b/>
              </w:rPr>
            </w:pPr>
          </w:p>
        </w:tc>
      </w:tr>
      <w:tr w:rsidR="00997B28" w:rsidRPr="00997B28" w14:paraId="5BC6871F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5E1ED71E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602F6F9D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6D9D273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3D6B3548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4E7EB23" w14:textId="77777777" w:rsidR="00997B28" w:rsidRPr="00997B28" w:rsidRDefault="00997B28" w:rsidP="00997B28">
            <w:pPr>
              <w:rPr>
                <w:b/>
              </w:rPr>
            </w:pPr>
          </w:p>
        </w:tc>
        <w:tc>
          <w:tcPr>
            <w:tcW w:w="1755" w:type="dxa"/>
          </w:tcPr>
          <w:p w14:paraId="603491B4" w14:textId="77777777" w:rsidR="00997B28" w:rsidRPr="00997B28" w:rsidRDefault="00997B28" w:rsidP="00997B28">
            <w:pPr>
              <w:rPr>
                <w:b/>
              </w:rPr>
            </w:pPr>
          </w:p>
        </w:tc>
      </w:tr>
    </w:tbl>
    <w:p w14:paraId="6A3A9D35" w14:textId="77777777" w:rsidR="00997B28" w:rsidRPr="00997B28" w:rsidRDefault="00997B28" w:rsidP="00997B28">
      <w:pPr>
        <w:spacing w:line="259" w:lineRule="auto"/>
        <w:rPr>
          <w:b/>
          <w:szCs w:val="28"/>
        </w:rPr>
      </w:pPr>
      <w:r w:rsidRPr="00997B28">
        <w:rPr>
          <w:b/>
          <w:szCs w:val="28"/>
        </w:rPr>
        <w:br w:type="page"/>
      </w:r>
    </w:p>
    <w:p w14:paraId="65ADD823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97B28">
        <w:rPr>
          <w:b/>
          <w:color w:val="000000"/>
          <w:szCs w:val="28"/>
        </w:rPr>
        <w:lastRenderedPageBreak/>
        <w:t>ИТОГИ ПРАКТИКИ</w:t>
      </w:r>
    </w:p>
    <w:p w14:paraId="5949A768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Руководитель НИР:</w:t>
      </w:r>
    </w:p>
    <w:p w14:paraId="79A821CF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Ф.И.О.______________________________________________________________</w:t>
      </w:r>
    </w:p>
    <w:p w14:paraId="42260B05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Должность: _________________________________________________________</w:t>
      </w:r>
    </w:p>
    <w:p w14:paraId="48818C5E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b/>
          <w:color w:val="000000"/>
          <w:szCs w:val="28"/>
        </w:rPr>
      </w:pPr>
    </w:p>
    <w:p w14:paraId="2CF2CBEA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</w:rPr>
      </w:pPr>
      <w:bookmarkStart w:id="1" w:name="_Hlk129111434"/>
      <w:r w:rsidRPr="00997B28">
        <w:rPr>
          <w:b/>
          <w:color w:val="000000"/>
          <w:szCs w:val="28"/>
        </w:rPr>
        <w:t>Аттестационный лист оценки сформированности компетенций</w:t>
      </w:r>
    </w:p>
    <w:p w14:paraId="79859AB5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Cs/>
          <w:color w:val="000000"/>
          <w:szCs w:val="28"/>
        </w:rPr>
      </w:pPr>
      <w:r w:rsidRPr="00997B28">
        <w:rPr>
          <w:bCs/>
          <w:color w:val="000000"/>
          <w:szCs w:val="28"/>
        </w:rPr>
        <w:t>(оценивает руководитель НИР)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1134"/>
        <w:gridCol w:w="993"/>
        <w:gridCol w:w="850"/>
        <w:gridCol w:w="850"/>
      </w:tblGrid>
      <w:tr w:rsidR="00997B28" w:rsidRPr="00997B28" w14:paraId="62805752" w14:textId="77777777" w:rsidTr="0033342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8F56" w14:textId="77777777" w:rsidR="00997B28" w:rsidRPr="00997B28" w:rsidRDefault="00997B28" w:rsidP="00997B28">
            <w:pPr>
              <w:jc w:val="center"/>
              <w:rPr>
                <w:szCs w:val="28"/>
              </w:rPr>
            </w:pPr>
            <w:r w:rsidRPr="00997B28">
              <w:rPr>
                <w:szCs w:val="28"/>
              </w:rPr>
              <w:t>Компетенция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CBE1" w14:textId="77777777" w:rsidR="00997B28" w:rsidRPr="00997B28" w:rsidRDefault="00997B28" w:rsidP="00997B28">
            <w:pPr>
              <w:jc w:val="center"/>
              <w:rPr>
                <w:szCs w:val="28"/>
              </w:rPr>
            </w:pPr>
            <w:r w:rsidRPr="00997B28">
              <w:rPr>
                <w:szCs w:val="28"/>
              </w:rPr>
              <w:t>Оценка</w:t>
            </w:r>
          </w:p>
        </w:tc>
      </w:tr>
      <w:tr w:rsidR="00997B28" w:rsidRPr="00997B28" w14:paraId="6F7817FE" w14:textId="77777777" w:rsidTr="00333423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C3CC" w14:textId="77777777" w:rsidR="00997B28" w:rsidRPr="00997B28" w:rsidRDefault="00997B28" w:rsidP="00997B2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4F3D" w14:textId="77777777" w:rsidR="00997B28" w:rsidRPr="00997B28" w:rsidRDefault="00997B28" w:rsidP="00997B28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 xml:space="preserve">Полностью </w:t>
            </w:r>
            <w:proofErr w:type="spellStart"/>
            <w:r w:rsidRPr="00997B28">
              <w:rPr>
                <w:sz w:val="18"/>
                <w:szCs w:val="18"/>
              </w:rPr>
              <w:t>сформиро</w:t>
            </w:r>
            <w:proofErr w:type="spellEnd"/>
            <w:r w:rsidRPr="00997B28">
              <w:rPr>
                <w:sz w:val="18"/>
                <w:szCs w:val="18"/>
              </w:rPr>
              <w:t>-вана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A0D2" w14:textId="77777777" w:rsidR="00997B28" w:rsidRPr="00997B28" w:rsidRDefault="00997B28" w:rsidP="00997B28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 xml:space="preserve">В основном </w:t>
            </w:r>
            <w:proofErr w:type="spellStart"/>
            <w:r w:rsidRPr="00997B28">
              <w:rPr>
                <w:sz w:val="18"/>
                <w:szCs w:val="18"/>
              </w:rPr>
              <w:t>сформиро</w:t>
            </w:r>
            <w:proofErr w:type="spellEnd"/>
            <w:r w:rsidRPr="00997B28">
              <w:rPr>
                <w:sz w:val="18"/>
                <w:szCs w:val="18"/>
              </w:rPr>
              <w:t>-вана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3A9B" w14:textId="77777777" w:rsidR="00997B28" w:rsidRPr="00997B28" w:rsidRDefault="00997B28" w:rsidP="00997B28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>Частично сформирована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2D7F" w14:textId="77777777" w:rsidR="00997B28" w:rsidRPr="00997B28" w:rsidRDefault="00997B28" w:rsidP="00997B28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>Не сформирована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04CE" w14:textId="77777777" w:rsidR="00997B28" w:rsidRPr="00997B28" w:rsidRDefault="00997B28" w:rsidP="00997B28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>Трудно оценить</w:t>
            </w:r>
          </w:p>
        </w:tc>
      </w:tr>
      <w:tr w:rsidR="00997B28" w:rsidRPr="00997B28" w14:paraId="4A9C2901" w14:textId="77777777" w:rsidTr="00333423">
        <w:trPr>
          <w:trHeight w:val="1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5E36" w14:textId="64F8F684" w:rsidR="00997B28" w:rsidRPr="00997B28" w:rsidRDefault="00997B28" w:rsidP="00997B28">
            <w:pPr>
              <w:jc w:val="both"/>
              <w:rPr>
                <w:sz w:val="20"/>
                <w:szCs w:val="20"/>
              </w:rPr>
            </w:pPr>
            <w:r w:rsidRPr="00997B28">
              <w:rPr>
                <w:sz w:val="20"/>
                <w:szCs w:val="20"/>
              </w:rPr>
              <w:t>ПК-1 Владеет основами лингвистической теории и перспективных направлений развития современной лингвистики, основными методами фонологического, морфологического, синтаксического, дискурсивного и семантического анализа с учетом языковых и экстралингвистических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3008" w14:textId="77777777" w:rsidR="00997B28" w:rsidRPr="00997B28" w:rsidRDefault="00997B28" w:rsidP="00997B2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8AD5" w14:textId="77777777" w:rsidR="00997B28" w:rsidRPr="00997B28" w:rsidRDefault="00997B28" w:rsidP="00997B28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E4BF" w14:textId="77777777" w:rsidR="00997B28" w:rsidRPr="00997B28" w:rsidRDefault="00997B28" w:rsidP="00997B28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454A" w14:textId="77777777" w:rsidR="00997B28" w:rsidRPr="00997B28" w:rsidRDefault="00997B28" w:rsidP="00997B28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C974" w14:textId="77777777" w:rsidR="00997B28" w:rsidRPr="00997B28" w:rsidRDefault="00997B28" w:rsidP="00997B28">
            <w:pPr>
              <w:jc w:val="both"/>
              <w:rPr>
                <w:sz w:val="22"/>
              </w:rPr>
            </w:pPr>
          </w:p>
        </w:tc>
      </w:tr>
      <w:tr w:rsidR="00997B28" w:rsidRPr="00997B28" w14:paraId="3674E5DC" w14:textId="77777777" w:rsidTr="003334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3BD" w14:textId="2D563772" w:rsidR="00997B28" w:rsidRPr="00997B28" w:rsidRDefault="00997B28" w:rsidP="00997B28">
            <w:pPr>
              <w:jc w:val="both"/>
              <w:rPr>
                <w:sz w:val="20"/>
                <w:szCs w:val="20"/>
              </w:rPr>
            </w:pPr>
            <w:r w:rsidRPr="00997B28">
              <w:rPr>
                <w:sz w:val="20"/>
                <w:szCs w:val="20"/>
              </w:rPr>
              <w:t>ПК-2 Владеет навыками оформления и представления результатов научно-исследовательской и практической деятельности, в том числе технологиями ввода, редактирования и форматирования текстовых данных, библиографической культурой, культурой ссылок на источники опубликования, цитирования, недопущения нарушения авторских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00C" w14:textId="77777777" w:rsidR="00997B28" w:rsidRPr="00997B28" w:rsidRDefault="00997B28" w:rsidP="00997B2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65E6" w14:textId="77777777" w:rsidR="00997B28" w:rsidRPr="00997B28" w:rsidRDefault="00997B28" w:rsidP="00997B28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04B7" w14:textId="77777777" w:rsidR="00997B28" w:rsidRPr="00997B28" w:rsidRDefault="00997B28" w:rsidP="00997B28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CA5B" w14:textId="77777777" w:rsidR="00997B28" w:rsidRPr="00997B28" w:rsidRDefault="00997B28" w:rsidP="00997B28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D1C9" w14:textId="77777777" w:rsidR="00997B28" w:rsidRPr="00997B28" w:rsidRDefault="00997B28" w:rsidP="00997B28">
            <w:pPr>
              <w:jc w:val="both"/>
              <w:rPr>
                <w:sz w:val="22"/>
              </w:rPr>
            </w:pPr>
          </w:p>
        </w:tc>
      </w:tr>
    </w:tbl>
    <w:p w14:paraId="604943FC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75C20877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97B28">
        <w:rPr>
          <w:b/>
          <w:szCs w:val="28"/>
        </w:rPr>
        <w:t>Отзыв и рекомендации научного руководителя</w:t>
      </w:r>
      <w:r w:rsidRPr="00997B28">
        <w:rPr>
          <w:b/>
          <w:bCs/>
          <w:color w:val="000000"/>
          <w:szCs w:val="28"/>
        </w:rPr>
        <w:t xml:space="preserve"> </w:t>
      </w:r>
    </w:p>
    <w:p w14:paraId="2FCBA8FB" w14:textId="77777777" w:rsidR="00997B28" w:rsidRPr="00997B28" w:rsidRDefault="00997B28" w:rsidP="00997B28">
      <w:pPr>
        <w:tabs>
          <w:tab w:val="left" w:pos="851"/>
        </w:tabs>
        <w:spacing w:after="0"/>
        <w:rPr>
          <w:szCs w:val="28"/>
        </w:rPr>
      </w:pPr>
      <w:r w:rsidRPr="00997B2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E6074" w14:textId="77777777" w:rsidR="00997B28" w:rsidRPr="00997B28" w:rsidRDefault="00997B28" w:rsidP="00997B2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 w:rsidRPr="00997B2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EF332" w14:textId="32F6960C" w:rsidR="00997B28" w:rsidRPr="00997B28" w:rsidRDefault="00997B28" w:rsidP="00997B28">
      <w:pPr>
        <w:tabs>
          <w:tab w:val="left" w:pos="851"/>
        </w:tabs>
        <w:spacing w:after="0"/>
        <w:rPr>
          <w:szCs w:val="28"/>
        </w:rPr>
      </w:pPr>
      <w:r w:rsidRPr="00997B28">
        <w:rPr>
          <w:szCs w:val="28"/>
        </w:rPr>
        <w:t>________________________________________________________________________________________________________________________________________</w:t>
      </w:r>
    </w:p>
    <w:bookmarkEnd w:id="1"/>
    <w:p w14:paraId="615493FD" w14:textId="77777777" w:rsidR="00997B28" w:rsidRPr="00997B28" w:rsidRDefault="00997B28" w:rsidP="00997B28">
      <w:pPr>
        <w:spacing w:line="259" w:lineRule="auto"/>
        <w:rPr>
          <w:sz w:val="14"/>
          <w:szCs w:val="14"/>
        </w:rPr>
      </w:pPr>
      <w:r w:rsidRPr="00997B28">
        <w:rPr>
          <w:sz w:val="14"/>
          <w:szCs w:val="14"/>
        </w:rPr>
        <w:br w:type="page"/>
      </w:r>
    </w:p>
    <w:p w14:paraId="04BE2E0D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lastRenderedPageBreak/>
        <w:t>АТТЕСТАЦИЯ ПРАКТИКИ</w:t>
      </w:r>
    </w:p>
    <w:p w14:paraId="0EF953BC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(заполняется руководителем практики)</w:t>
      </w:r>
    </w:p>
    <w:p w14:paraId="0E0E10D1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107"/>
        <w:gridCol w:w="1030"/>
        <w:gridCol w:w="2929"/>
      </w:tblGrid>
      <w:tr w:rsidR="00997B28" w:rsidRPr="00997B28" w14:paraId="2A6D2648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DA45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79AF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Критерии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08A4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Кол-во</w:t>
            </w:r>
          </w:p>
          <w:p w14:paraId="02723BCC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баллов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A7C5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Комментарии</w:t>
            </w:r>
          </w:p>
        </w:tc>
      </w:tr>
      <w:tr w:rsidR="00997B28" w:rsidRPr="00997B28" w14:paraId="621B2E72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7059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</w:rPr>
              <w:t>1.</w:t>
            </w:r>
          </w:p>
          <w:p w14:paraId="337CD828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 w:rsidRPr="00997B28">
              <w:rPr>
                <w:bCs/>
                <w:color w:val="000000"/>
                <w:sz w:val="22"/>
              </w:rPr>
              <w:t>1.1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377E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Текущий контроль (60%):</w:t>
            </w:r>
          </w:p>
          <w:p w14:paraId="79C6C91E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содержания работы (оценка куратора на производстве) (Максимальный балл – 5. </w:t>
            </w:r>
          </w:p>
          <w:p w14:paraId="5A1E76C3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Весовой коэффициент – 8)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236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6A0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2C9EC5E8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997B28" w:rsidRPr="00997B28" w14:paraId="322410E2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AB19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</w:rPr>
              <w:t>1.2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B632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отчетной документации </w:t>
            </w:r>
          </w:p>
          <w:p w14:paraId="2A638D62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DAF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E8D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997B28" w:rsidRPr="00997B28" w14:paraId="61956467" w14:textId="77777777" w:rsidTr="00333423">
        <w:trPr>
          <w:trHeight w:val="82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7A5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63E" w14:textId="77777777" w:rsidR="00997B28" w:rsidRPr="00997B28" w:rsidRDefault="00997B28" w:rsidP="00997B28">
            <w:pPr>
              <w:numPr>
                <w:ilvl w:val="0"/>
                <w:numId w:val="2"/>
              </w:numPr>
              <w:tabs>
                <w:tab w:val="num" w:pos="2700"/>
              </w:tabs>
              <w:spacing w:after="0"/>
              <w:ind w:left="0" w:firstLine="36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язык изложения (от 0 до 5 баллов)</w:t>
            </w:r>
          </w:p>
          <w:p w14:paraId="3CF2CAAF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495668C0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Весовой коэффициент </w:t>
            </w:r>
            <w:r w:rsidRPr="00997B2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B0A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795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997B28" w:rsidRPr="00997B28" w14:paraId="2DC91B0E" w14:textId="77777777" w:rsidTr="00333423">
        <w:trPr>
          <w:trHeight w:val="117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A2E1" w14:textId="77777777" w:rsidR="00997B28" w:rsidRPr="00997B28" w:rsidRDefault="00997B28" w:rsidP="00997B28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54F3" w14:textId="77777777" w:rsidR="00997B28" w:rsidRPr="00997B28" w:rsidRDefault="00997B28" w:rsidP="00997B28">
            <w:pPr>
              <w:numPr>
                <w:ilvl w:val="0"/>
                <w:numId w:val="2"/>
              </w:numPr>
              <w:spacing w:after="0"/>
              <w:ind w:left="0" w:firstLine="36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соответствие содержания материалов требованиям (от 0 до 5 баллов)</w:t>
            </w:r>
          </w:p>
          <w:p w14:paraId="4C09C57E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2DEA5D19" w14:textId="77777777" w:rsidR="00997B28" w:rsidRPr="00997B28" w:rsidRDefault="00997B28" w:rsidP="00997B28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Весовой коэффициент </w:t>
            </w:r>
            <w:r w:rsidRPr="00997B2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842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9D16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1E974F47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997B28" w:rsidRPr="00997B28" w14:paraId="496B465C" w14:textId="77777777" w:rsidTr="00333423"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ADC6" w14:textId="77777777" w:rsidR="00997B28" w:rsidRPr="00997B28" w:rsidRDefault="00997B28" w:rsidP="00997B28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358F" w14:textId="77777777" w:rsidR="00997B28" w:rsidRPr="00997B28" w:rsidRDefault="00997B28" w:rsidP="00997B28">
            <w:pPr>
              <w:numPr>
                <w:ilvl w:val="0"/>
                <w:numId w:val="2"/>
              </w:numPr>
              <w:spacing w:after="0"/>
              <w:ind w:left="0" w:firstLine="36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pacing w:val="-14"/>
                <w:sz w:val="24"/>
                <w:szCs w:val="24"/>
                <w:lang w:eastAsia="ru-RU"/>
              </w:rPr>
              <w:t>качество оформления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B28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представленных документов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97B28"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  <w:t>читабельность, аккуратность,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 представления) (от 0 до 5 баллов)</w:t>
            </w:r>
          </w:p>
          <w:p w14:paraId="60C5845E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1473E6B0" w14:textId="77777777" w:rsidR="00997B28" w:rsidRPr="00997B28" w:rsidRDefault="00997B28" w:rsidP="00997B28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Весовой коэффициент </w:t>
            </w:r>
            <w:r w:rsidRPr="00997B2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DED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96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02D09ED8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186A8489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997B28" w:rsidRPr="00997B28" w14:paraId="236A20AF" w14:textId="77777777" w:rsidTr="0033342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06A9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</w:rPr>
              <w:t>1.3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4B45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Оценка дневника практики </w:t>
            </w:r>
          </w:p>
          <w:p w14:paraId="621F9A03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71646058" w14:textId="77777777" w:rsidR="00997B28" w:rsidRPr="00997B28" w:rsidRDefault="00997B28" w:rsidP="00997B28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Весовой коэффициент – 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874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26FB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997B28" w:rsidRPr="00997B28" w14:paraId="77C58215" w14:textId="77777777" w:rsidTr="0033342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A793" w14:textId="77777777" w:rsidR="00997B28" w:rsidRPr="00997B28" w:rsidRDefault="00997B28" w:rsidP="00997B28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8F9D" w14:textId="77777777" w:rsidR="00997B28" w:rsidRPr="00997B28" w:rsidRDefault="00997B28" w:rsidP="00997B28">
            <w:pPr>
              <w:numPr>
                <w:ilvl w:val="1"/>
                <w:numId w:val="3"/>
              </w:numPr>
              <w:tabs>
                <w:tab w:val="left" w:pos="720"/>
              </w:tabs>
              <w:spacing w:after="0"/>
              <w:ind w:left="0" w:firstLine="36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трудовая дисциплина (опоздания, пропуски, наличие дневника) (от 0 до 5 баллов)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525F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CA1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997B28" w:rsidRPr="00997B28" w14:paraId="13A7D92C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5ABC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  <w:lang w:val="en-US"/>
              </w:rPr>
              <w:t>2</w:t>
            </w:r>
            <w:r w:rsidRPr="00997B28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8EC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(40%).</w:t>
            </w:r>
          </w:p>
          <w:p w14:paraId="6415CB7E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Защита отчета по практике</w:t>
            </w:r>
          </w:p>
          <w:p w14:paraId="332C7EBC" w14:textId="77777777" w:rsidR="00997B28" w:rsidRPr="00997B28" w:rsidRDefault="00997B28" w:rsidP="00997B28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(Максимальный балл – 5)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398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B22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36A283D2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997B28" w:rsidRPr="00997B28" w14:paraId="0402B80C" w14:textId="77777777" w:rsidTr="0033342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2435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997B28">
              <w:rPr>
                <w:b/>
                <w:bCs/>
                <w:color w:val="000000"/>
                <w:szCs w:val="28"/>
              </w:rPr>
              <w:t>Общая сумма баллов: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A13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60E" w14:textId="77777777" w:rsidR="00997B28" w:rsidRPr="00997B28" w:rsidRDefault="00997B28" w:rsidP="00997B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</w:tbl>
    <w:p w14:paraId="775B597B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14:paraId="0684BB93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997B28">
        <w:rPr>
          <w:bCs/>
          <w:color w:val="000000"/>
          <w:szCs w:val="28"/>
        </w:rPr>
        <w:t>Оценка работы ________________</w:t>
      </w:r>
      <w:r w:rsidRPr="00997B28">
        <w:rPr>
          <w:bCs/>
          <w:color w:val="000000"/>
          <w:szCs w:val="28"/>
        </w:rPr>
        <w:tab/>
        <w:t>Подпись руководителя ________________</w:t>
      </w:r>
    </w:p>
    <w:p w14:paraId="2D1C9B7E" w14:textId="77777777" w:rsidR="00997B28" w:rsidRPr="00997B28" w:rsidRDefault="00997B28" w:rsidP="00997B2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997B28">
        <w:rPr>
          <w:szCs w:val="28"/>
        </w:rPr>
        <w:t>« _____ » ____________ 20___ г.</w:t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</w:p>
    <w:p w14:paraId="3D86073E" w14:textId="77777777" w:rsidR="00997B28" w:rsidRPr="00997B28" w:rsidRDefault="00997B28" w:rsidP="00997B28">
      <w:pPr>
        <w:rPr>
          <w:b/>
          <w:sz w:val="21"/>
          <w:szCs w:val="21"/>
        </w:rPr>
      </w:pPr>
      <w:r w:rsidRPr="00997B28">
        <w:rPr>
          <w:b/>
          <w:sz w:val="21"/>
          <w:szCs w:val="21"/>
        </w:rPr>
        <w:t>С отзывом руководителя и оценкой ознакомлен</w:t>
      </w:r>
    </w:p>
    <w:p w14:paraId="59D0A087" w14:textId="77777777" w:rsidR="00997B28" w:rsidRPr="00997B28" w:rsidRDefault="00997B28" w:rsidP="00997B28">
      <w:pPr>
        <w:rPr>
          <w:sz w:val="21"/>
          <w:szCs w:val="21"/>
        </w:rPr>
      </w:pPr>
      <w:r w:rsidRPr="00997B28">
        <w:rPr>
          <w:sz w:val="21"/>
          <w:szCs w:val="21"/>
        </w:rPr>
        <w:t>Студент ______________ / ___________________________               /  Дата « _____ » ____________ 20___ г.</w:t>
      </w:r>
    </w:p>
    <w:p w14:paraId="33AB2E11" w14:textId="77777777" w:rsidR="00997B28" w:rsidRPr="00997B28" w:rsidRDefault="00997B28" w:rsidP="00997B28">
      <w:pPr>
        <w:ind w:left="708" w:firstLine="708"/>
        <w:rPr>
          <w:sz w:val="14"/>
          <w:szCs w:val="14"/>
        </w:rPr>
      </w:pPr>
      <w:r w:rsidRPr="00997B28">
        <w:rPr>
          <w:sz w:val="14"/>
          <w:szCs w:val="14"/>
        </w:rPr>
        <w:t xml:space="preserve">подпись        </w:t>
      </w:r>
      <w:r w:rsidRPr="00997B28">
        <w:rPr>
          <w:sz w:val="14"/>
          <w:szCs w:val="14"/>
        </w:rPr>
        <w:tab/>
        <w:t xml:space="preserve">И.О. Фамилия </w:t>
      </w:r>
    </w:p>
    <w:p w14:paraId="76A939B5" w14:textId="19A8E3D3" w:rsidR="00997B28" w:rsidRPr="00997B28" w:rsidRDefault="00997B28" w:rsidP="00997B28"/>
    <w:sectPr w:rsidR="00997B28" w:rsidRPr="00997B28" w:rsidSect="00DE34AC">
      <w:pgSz w:w="11906" w:h="16838" w:code="9"/>
      <w:pgMar w:top="1134" w:right="1134" w:bottom="1474" w:left="1134" w:header="1134" w:footer="113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5AC"/>
    <w:multiLevelType w:val="hybridMultilevel"/>
    <w:tmpl w:val="665EBE50"/>
    <w:lvl w:ilvl="0" w:tplc="AAA4D6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A47400"/>
    <w:multiLevelType w:val="hybridMultilevel"/>
    <w:tmpl w:val="1902C40E"/>
    <w:lvl w:ilvl="0" w:tplc="1F66009E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B34"/>
    <w:multiLevelType w:val="hybridMultilevel"/>
    <w:tmpl w:val="958E0C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3138338">
    <w:abstractNumId w:val="1"/>
  </w:num>
  <w:num w:numId="2" w16cid:durableId="1353341177">
    <w:abstractNumId w:val="2"/>
  </w:num>
  <w:num w:numId="3" w16cid:durableId="4592297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A7"/>
    <w:rsid w:val="006C0B77"/>
    <w:rsid w:val="008242FF"/>
    <w:rsid w:val="00870751"/>
    <w:rsid w:val="00922C48"/>
    <w:rsid w:val="00997B28"/>
    <w:rsid w:val="00B915B7"/>
    <w:rsid w:val="00D328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57EE"/>
  <w15:chartTrackingRefBased/>
  <w15:docId w15:val="{F4749E71-7A38-47F9-AB9B-0D2AFE14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Nastalovsky Sergey</dc:creator>
  <cp:keywords/>
  <dc:description/>
  <cp:lastModifiedBy>Nastalovsky Sergey</cp:lastModifiedBy>
  <cp:revision>2</cp:revision>
  <dcterms:created xsi:type="dcterms:W3CDTF">2023-04-28T14:04:00Z</dcterms:created>
  <dcterms:modified xsi:type="dcterms:W3CDTF">2023-04-28T14:09:00Z</dcterms:modified>
</cp:coreProperties>
</file>